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7FC" w14:textId="77777777" w:rsidR="005D13BC" w:rsidRPr="00336713" w:rsidRDefault="005D13BC" w:rsidP="005D13BC">
      <w:pPr>
        <w:pStyle w:val="Odlomakpopisa"/>
        <w:numPr>
          <w:ilvl w:val="0"/>
          <w:numId w:val="1"/>
        </w:numPr>
        <w:jc w:val="both"/>
        <w:rPr>
          <w:rFonts w:ascii="Corbel" w:hAnsi="Corbel" w:cs="Times New Roman"/>
          <w:sz w:val="24"/>
          <w:szCs w:val="24"/>
        </w:rPr>
      </w:pPr>
      <w:r w:rsidRPr="00336713">
        <w:rPr>
          <w:rFonts w:ascii="Corbel" w:hAnsi="Corbel" w:cs="Times New Roman"/>
          <w:sz w:val="24"/>
          <w:szCs w:val="24"/>
        </w:rPr>
        <w:t xml:space="preserve">(obvezne) </w:t>
      </w:r>
      <w:r w:rsidRPr="00336713">
        <w:rPr>
          <w:rFonts w:ascii="Corbel" w:hAnsi="Corbel" w:cs="Times New Roman"/>
          <w:b/>
          <w:sz w:val="24"/>
          <w:szCs w:val="24"/>
        </w:rPr>
        <w:t>udžbenike za učenike</w:t>
      </w:r>
      <w:r w:rsidRPr="00336713">
        <w:rPr>
          <w:rFonts w:ascii="Corbel" w:hAnsi="Corbel" w:cs="Times New Roman"/>
          <w:sz w:val="24"/>
          <w:szCs w:val="24"/>
        </w:rPr>
        <w:t xml:space="preserve"> nabavlja škola (plaća MZO) ili učenici dobivaju rabljene udžbenike namijenjene višegodišnjem korištenju. Ako su udžbenici radni (u njih se tijekom godine pisalo) za učenike škola nabavlja nove.</w:t>
      </w:r>
    </w:p>
    <w:p w14:paraId="042B91FB" w14:textId="77777777" w:rsidR="005D13BC" w:rsidRPr="00336713" w:rsidRDefault="005D13BC" w:rsidP="00685B13">
      <w:pPr>
        <w:pStyle w:val="Odlomakpopisa"/>
        <w:jc w:val="both"/>
        <w:rPr>
          <w:rFonts w:ascii="Corbel" w:hAnsi="Corbel" w:cs="Times New Roman"/>
          <w:sz w:val="24"/>
          <w:szCs w:val="24"/>
        </w:rPr>
      </w:pPr>
    </w:p>
    <w:p w14:paraId="13C5AB9D" w14:textId="0869BDD3" w:rsidR="005D13BC" w:rsidRPr="00336713" w:rsidRDefault="005D13BC" w:rsidP="00685B13">
      <w:pPr>
        <w:pStyle w:val="Odlomakpopisa"/>
        <w:numPr>
          <w:ilvl w:val="0"/>
          <w:numId w:val="1"/>
        </w:numPr>
        <w:jc w:val="both"/>
        <w:rPr>
          <w:rFonts w:ascii="Corbel" w:hAnsi="Corbel" w:cs="Times New Roman"/>
          <w:sz w:val="24"/>
          <w:szCs w:val="24"/>
        </w:rPr>
      </w:pPr>
      <w:r w:rsidRPr="00336713">
        <w:rPr>
          <w:rFonts w:ascii="Corbel" w:hAnsi="Corbel" w:cs="Times New Roman"/>
          <w:sz w:val="24"/>
          <w:szCs w:val="24"/>
        </w:rPr>
        <w:t xml:space="preserve">Ostale dodatne materijale za učenike (uglavnom radne bilježnice, zbirke i sl.) kupuju roditelji. Nakon kupnje dodatnih obrazovnih materijala </w:t>
      </w:r>
      <w:r w:rsidR="00685B13" w:rsidRPr="00336713">
        <w:rPr>
          <w:rFonts w:ascii="Corbel" w:hAnsi="Corbel" w:cs="Times New Roman"/>
          <w:sz w:val="24"/>
          <w:szCs w:val="24"/>
        </w:rPr>
        <w:t xml:space="preserve">roditelji za refundaciju troškova trebaju popuniti obrazac u privitku (koji mogu dobiti i u Gradu) te ga zajedno s preslikom računa dostaviti u Grad osobno (na prijemnom šalteru u prizemlju Gradske vijećnice, Trg hrvatskih </w:t>
      </w:r>
      <w:proofErr w:type="spellStart"/>
      <w:r w:rsidR="00685B13" w:rsidRPr="00336713">
        <w:rPr>
          <w:rFonts w:ascii="Corbel" w:hAnsi="Corbel" w:cs="Times New Roman"/>
          <w:sz w:val="24"/>
          <w:szCs w:val="24"/>
        </w:rPr>
        <w:t>ivanovaca</w:t>
      </w:r>
      <w:proofErr w:type="spellEnd"/>
      <w:r w:rsidR="00685B13" w:rsidRPr="00336713">
        <w:rPr>
          <w:rFonts w:ascii="Corbel" w:hAnsi="Corbel" w:cs="Times New Roman"/>
          <w:sz w:val="24"/>
          <w:szCs w:val="24"/>
        </w:rPr>
        <w:t xml:space="preserve"> 9b) ili online, na sljedeće e-mail adrese: </w:t>
      </w:r>
      <w:hyperlink r:id="rId7" w:history="1">
        <w:r w:rsidR="00685B13" w:rsidRPr="00336713">
          <w:rPr>
            <w:rFonts w:ascii="Corbel" w:hAnsi="Corbel" w:cs="Times New Roman"/>
            <w:sz w:val="24"/>
            <w:szCs w:val="24"/>
          </w:rPr>
          <w:t>visnja.pintaric@ivanec.hr</w:t>
        </w:r>
      </w:hyperlink>
      <w:r w:rsidR="00685B13" w:rsidRPr="00336713">
        <w:rPr>
          <w:rFonts w:ascii="Corbel" w:hAnsi="Corbel" w:cs="Times New Roman"/>
          <w:sz w:val="24"/>
          <w:szCs w:val="24"/>
        </w:rPr>
        <w:t> ili </w:t>
      </w:r>
      <w:hyperlink r:id="rId8" w:history="1">
        <w:r w:rsidR="00685B13" w:rsidRPr="00336713">
          <w:rPr>
            <w:rFonts w:ascii="Corbel" w:hAnsi="Corbel" w:cs="Times New Roman"/>
            <w:sz w:val="24"/>
            <w:szCs w:val="24"/>
          </w:rPr>
          <w:t>grad@ivanec.hr</w:t>
        </w:r>
      </w:hyperlink>
      <w:r w:rsidR="00685B13" w:rsidRPr="00336713">
        <w:rPr>
          <w:rFonts w:ascii="Corbel" w:hAnsi="Corbel" w:cs="Times New Roman"/>
          <w:sz w:val="24"/>
          <w:szCs w:val="24"/>
        </w:rPr>
        <w:t xml:space="preserve"> </w:t>
      </w:r>
    </w:p>
    <w:p w14:paraId="5DF72689" w14:textId="3BC22FCA" w:rsidR="00227196" w:rsidRPr="00336713" w:rsidRDefault="00412CF4" w:rsidP="00227196">
      <w:pPr>
        <w:rPr>
          <w:rFonts w:ascii="Corbel" w:hAnsi="Corbel" w:cs="Times New Roman"/>
          <w:b/>
          <w:color w:val="FF0000"/>
          <w:sz w:val="24"/>
          <w:szCs w:val="24"/>
        </w:rPr>
      </w:pPr>
      <w:r w:rsidRPr="00336713">
        <w:rPr>
          <w:rFonts w:ascii="Corbel" w:hAnsi="Corbel" w:cs="Times New Roman"/>
          <w:b/>
          <w:color w:val="FF0000"/>
          <w:sz w:val="24"/>
          <w:szCs w:val="24"/>
        </w:rPr>
        <w:t>6</w:t>
      </w:r>
      <w:r w:rsidR="005D13BC" w:rsidRPr="00336713">
        <w:rPr>
          <w:rFonts w:ascii="Corbel" w:hAnsi="Corbel" w:cs="Times New Roman"/>
          <w:b/>
          <w:color w:val="FF0000"/>
          <w:sz w:val="24"/>
          <w:szCs w:val="24"/>
        </w:rPr>
        <w:t>. razred, (lipanj 202</w:t>
      </w:r>
      <w:r w:rsidR="00685B13" w:rsidRPr="00336713">
        <w:rPr>
          <w:rFonts w:ascii="Corbel" w:hAnsi="Corbel" w:cs="Times New Roman"/>
          <w:b/>
          <w:color w:val="FF0000"/>
          <w:sz w:val="24"/>
          <w:szCs w:val="24"/>
        </w:rPr>
        <w:t>4</w:t>
      </w:r>
      <w:r w:rsidR="005D13BC" w:rsidRPr="00336713">
        <w:rPr>
          <w:rFonts w:ascii="Corbel" w:hAnsi="Corbel" w:cs="Times New Roman"/>
          <w:b/>
          <w:color w:val="FF0000"/>
          <w:sz w:val="24"/>
          <w:szCs w:val="24"/>
        </w:rPr>
        <w:t>.)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889"/>
        <w:gridCol w:w="6423"/>
        <w:gridCol w:w="2680"/>
      </w:tblGrid>
      <w:tr w:rsidR="00412CF4" w:rsidRPr="00336713" w14:paraId="40B4591D" w14:textId="77777777" w:rsidTr="00685B13">
        <w:tc>
          <w:tcPr>
            <w:tcW w:w="4889" w:type="dxa"/>
          </w:tcPr>
          <w:p w14:paraId="1F4F2403" w14:textId="77777777" w:rsidR="00412CF4" w:rsidRPr="00336713" w:rsidRDefault="00412CF4" w:rsidP="003F24E4">
            <w:pPr>
              <w:pStyle w:val="Odlomakpopisa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6423" w:type="dxa"/>
          </w:tcPr>
          <w:p w14:paraId="3A255923" w14:textId="77777777" w:rsidR="00412CF4" w:rsidRPr="00336713" w:rsidRDefault="00412CF4" w:rsidP="003F24E4">
            <w:pPr>
              <w:pStyle w:val="Odlomakpopisa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680" w:type="dxa"/>
          </w:tcPr>
          <w:p w14:paraId="45D96995" w14:textId="77777777" w:rsidR="00412CF4" w:rsidRPr="00336713" w:rsidRDefault="00412CF4" w:rsidP="003F24E4">
            <w:pPr>
              <w:pStyle w:val="Odlomakpopisa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412CF4" w:rsidRPr="00336713" w14:paraId="3B72CF6D" w14:textId="77777777" w:rsidTr="00685B13">
        <w:tc>
          <w:tcPr>
            <w:tcW w:w="4889" w:type="dxa"/>
          </w:tcPr>
          <w:p w14:paraId="61CB7B29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b/>
                <w:bCs/>
                <w:sz w:val="24"/>
                <w:szCs w:val="24"/>
              </w:rPr>
              <w:t>HRVATSKI BEZ GRANICA 6 -</w:t>
            </w:r>
            <w:r w:rsidRPr="00336713">
              <w:rPr>
                <w:rFonts w:ascii="Corbel" w:hAnsi="Corbel" w:cs="Times New Roman"/>
                <w:sz w:val="24"/>
                <w:szCs w:val="24"/>
              </w:rPr>
              <w:t xml:space="preserve">  radna bilježnica uz integrirani udžbenik</w:t>
            </w:r>
          </w:p>
        </w:tc>
        <w:tc>
          <w:tcPr>
            <w:tcW w:w="6423" w:type="dxa"/>
          </w:tcPr>
          <w:p w14:paraId="5640B4A0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sz w:val="24"/>
                <w:szCs w:val="24"/>
              </w:rPr>
              <w:t xml:space="preserve">Julijana Levak, Iva Močibob, Jasmina </w:t>
            </w:r>
            <w:proofErr w:type="spellStart"/>
            <w:r w:rsidRPr="00336713">
              <w:rPr>
                <w:rFonts w:ascii="Corbel" w:hAnsi="Corbel" w:cs="Times New Roman"/>
                <w:sz w:val="24"/>
                <w:szCs w:val="24"/>
              </w:rPr>
              <w:t>Sandalić</w:t>
            </w:r>
            <w:proofErr w:type="spellEnd"/>
            <w:r w:rsidRPr="00336713">
              <w:rPr>
                <w:rFonts w:ascii="Corbel" w:hAnsi="Corbel" w:cs="Times New Roman"/>
                <w:sz w:val="24"/>
                <w:szCs w:val="24"/>
              </w:rPr>
              <w:t xml:space="preserve">, Ida </w:t>
            </w:r>
            <w:proofErr w:type="spellStart"/>
            <w:r w:rsidRPr="00336713">
              <w:rPr>
                <w:rFonts w:ascii="Corbel" w:hAnsi="Corbel" w:cs="Times New Roman"/>
                <w:sz w:val="24"/>
                <w:szCs w:val="24"/>
              </w:rPr>
              <w:t>Petto</w:t>
            </w:r>
            <w:proofErr w:type="spellEnd"/>
            <w:r w:rsidRPr="00336713">
              <w:rPr>
                <w:rFonts w:ascii="Corbel" w:hAnsi="Corbel" w:cs="Times New Roman"/>
                <w:sz w:val="24"/>
                <w:szCs w:val="24"/>
              </w:rPr>
              <w:t>, Ksenija Budija</w:t>
            </w:r>
          </w:p>
        </w:tc>
        <w:tc>
          <w:tcPr>
            <w:tcW w:w="2680" w:type="dxa"/>
          </w:tcPr>
          <w:p w14:paraId="0B5E4B13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sz w:val="24"/>
                <w:szCs w:val="24"/>
              </w:rPr>
              <w:t>Školska knjiga d.d.</w:t>
            </w:r>
          </w:p>
        </w:tc>
      </w:tr>
      <w:tr w:rsidR="00412CF4" w:rsidRPr="00336713" w14:paraId="13328EF5" w14:textId="77777777" w:rsidTr="00685B13">
        <w:tc>
          <w:tcPr>
            <w:tcW w:w="4889" w:type="dxa"/>
          </w:tcPr>
          <w:p w14:paraId="567D96C1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hr-HR"/>
              </w:rPr>
              <w:t>GEA 2,</w:t>
            </w:r>
            <w:r w:rsidRPr="00336713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hr-HR"/>
              </w:rPr>
              <w:t xml:space="preserve"> radna bilježnica za pomoć u učenju geografije u šestom razredu osnovne škole</w:t>
            </w:r>
          </w:p>
        </w:tc>
        <w:tc>
          <w:tcPr>
            <w:tcW w:w="6423" w:type="dxa"/>
          </w:tcPr>
          <w:p w14:paraId="2B0D3D0F" w14:textId="77777777" w:rsidR="00412CF4" w:rsidRPr="00336713" w:rsidRDefault="00412CF4" w:rsidP="003F24E4">
            <w:pPr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hr-HR"/>
              </w:rPr>
            </w:pPr>
            <w:r w:rsidRPr="00336713">
              <w:rPr>
                <w:rFonts w:ascii="Corbel" w:eastAsia="Times New Roman" w:hAnsi="Corbel" w:cs="Times New Roman"/>
                <w:sz w:val="24"/>
                <w:szCs w:val="24"/>
                <w:lang w:eastAsia="hr-HR"/>
              </w:rPr>
              <w:t xml:space="preserve">Zrinka </w:t>
            </w:r>
            <w:proofErr w:type="spellStart"/>
            <w:r w:rsidRPr="00336713">
              <w:rPr>
                <w:rFonts w:ascii="Corbel" w:eastAsia="Times New Roman" w:hAnsi="Corbel" w:cs="Times New Roman"/>
                <w:sz w:val="24"/>
                <w:szCs w:val="24"/>
                <w:lang w:eastAsia="hr-HR"/>
              </w:rPr>
              <w:t>Jagodar</w:t>
            </w:r>
            <w:proofErr w:type="spellEnd"/>
          </w:p>
          <w:p w14:paraId="35EC4536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14:paraId="4427FD83" w14:textId="77777777" w:rsidR="00412CF4" w:rsidRPr="00336713" w:rsidRDefault="00412CF4" w:rsidP="003F24E4">
            <w:pPr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hr-HR"/>
              </w:rPr>
            </w:pPr>
            <w:r w:rsidRPr="00336713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  <w:p w14:paraId="4D355CB6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412CF4" w:rsidRPr="00336713" w14:paraId="1D29CB7B" w14:textId="77777777" w:rsidTr="00685B13">
        <w:tc>
          <w:tcPr>
            <w:tcW w:w="4889" w:type="dxa"/>
          </w:tcPr>
          <w:p w14:paraId="15A30281" w14:textId="77777777" w:rsidR="00412CF4" w:rsidRPr="00336713" w:rsidRDefault="00412CF4" w:rsidP="003F24E4">
            <w:pPr>
              <w:contextualSpacing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b/>
                <w:bCs/>
                <w:sz w:val="24"/>
                <w:szCs w:val="24"/>
              </w:rPr>
              <w:t>LIKOVNA MAPA 5-6</w:t>
            </w:r>
          </w:p>
        </w:tc>
        <w:tc>
          <w:tcPr>
            <w:tcW w:w="6423" w:type="dxa"/>
          </w:tcPr>
          <w:p w14:paraId="29A3DCDE" w14:textId="77777777" w:rsidR="00412CF4" w:rsidRPr="00336713" w:rsidRDefault="00412CF4" w:rsidP="003F24E4">
            <w:pPr>
              <w:contextualSpacing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14:paraId="0E5CE780" w14:textId="296F79CA" w:rsidR="00412CF4" w:rsidRPr="00336713" w:rsidRDefault="00336713" w:rsidP="003F24E4">
            <w:pPr>
              <w:contextualSpacing/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sz w:val="24"/>
                <w:szCs w:val="24"/>
              </w:rPr>
              <w:t>ALFA</w:t>
            </w:r>
          </w:p>
        </w:tc>
      </w:tr>
      <w:tr w:rsidR="00412CF4" w:rsidRPr="00336713" w14:paraId="489C696B" w14:textId="77777777" w:rsidTr="00685B13">
        <w:tc>
          <w:tcPr>
            <w:tcW w:w="4889" w:type="dxa"/>
          </w:tcPr>
          <w:p w14:paraId="676FE714" w14:textId="7F7DD461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b/>
                <w:bCs/>
                <w:sz w:val="24"/>
                <w:szCs w:val="24"/>
              </w:rPr>
              <w:t>RIGHT ON!</w:t>
            </w:r>
            <w:r w:rsidRPr="00336713">
              <w:rPr>
                <w:rFonts w:ascii="Corbel" w:hAnsi="Corbel" w:cs="Times New Roman"/>
                <w:sz w:val="24"/>
                <w:szCs w:val="24"/>
              </w:rPr>
              <w:t xml:space="preserve"> 2 – radna bilježnica i zbirka zadataka za EJ</w:t>
            </w:r>
          </w:p>
        </w:tc>
        <w:tc>
          <w:tcPr>
            <w:tcW w:w="6423" w:type="dxa"/>
          </w:tcPr>
          <w:p w14:paraId="4B00C959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sz w:val="24"/>
                <w:szCs w:val="24"/>
              </w:rPr>
              <w:t xml:space="preserve">Jenny </w:t>
            </w:r>
            <w:proofErr w:type="spellStart"/>
            <w:r w:rsidRPr="00336713">
              <w:rPr>
                <w:rFonts w:ascii="Corbel" w:hAnsi="Corbel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2680" w:type="dxa"/>
          </w:tcPr>
          <w:p w14:paraId="7839486D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sz w:val="24"/>
                <w:szCs w:val="24"/>
              </w:rPr>
              <w:t>Alfa d.d.</w:t>
            </w:r>
          </w:p>
        </w:tc>
      </w:tr>
      <w:tr w:rsidR="00412CF4" w:rsidRPr="00336713" w14:paraId="2F3BF9E6" w14:textId="77777777" w:rsidTr="00685B13">
        <w:tc>
          <w:tcPr>
            <w:tcW w:w="4889" w:type="dxa"/>
          </w:tcPr>
          <w:p w14:paraId="33851666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b/>
                <w:bCs/>
                <w:sz w:val="24"/>
                <w:szCs w:val="24"/>
              </w:rPr>
              <w:t>TEHNIČKA KULTURA 6</w:t>
            </w:r>
            <w:r w:rsidRPr="00336713">
              <w:rPr>
                <w:rFonts w:ascii="Corbel" w:hAnsi="Corbel" w:cs="Times New Roman"/>
                <w:sz w:val="24"/>
                <w:szCs w:val="24"/>
              </w:rPr>
              <w:t xml:space="preserve"> – radni materijal-kutija</w:t>
            </w:r>
          </w:p>
        </w:tc>
        <w:tc>
          <w:tcPr>
            <w:tcW w:w="6423" w:type="dxa"/>
          </w:tcPr>
          <w:p w14:paraId="13B90972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sz w:val="24"/>
                <w:szCs w:val="24"/>
              </w:rPr>
              <w:t xml:space="preserve">Ivan Sunko, </w:t>
            </w:r>
            <w:proofErr w:type="spellStart"/>
            <w:r w:rsidRPr="00336713">
              <w:rPr>
                <w:rFonts w:ascii="Corbel" w:hAnsi="Corbel" w:cs="Times New Roman"/>
                <w:sz w:val="24"/>
                <w:szCs w:val="24"/>
              </w:rPr>
              <w:t>Kristija</w:t>
            </w:r>
            <w:proofErr w:type="spellEnd"/>
            <w:r w:rsidRPr="00336713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proofErr w:type="spellStart"/>
            <w:r w:rsidRPr="00336713">
              <w:rPr>
                <w:rFonts w:ascii="Corbel" w:hAnsi="Corbel" w:cs="Times New Roman"/>
                <w:sz w:val="24"/>
                <w:szCs w:val="24"/>
              </w:rPr>
              <w:t>Ovčarić</w:t>
            </w:r>
            <w:proofErr w:type="spellEnd"/>
            <w:r w:rsidRPr="00336713">
              <w:rPr>
                <w:rFonts w:ascii="Corbel" w:hAnsi="Corbel" w:cs="Times New Roman"/>
                <w:sz w:val="24"/>
                <w:szCs w:val="24"/>
              </w:rPr>
              <w:t>, Sanja Vidović, Ivo Crnoja</w:t>
            </w:r>
          </w:p>
        </w:tc>
        <w:tc>
          <w:tcPr>
            <w:tcW w:w="2680" w:type="dxa"/>
          </w:tcPr>
          <w:p w14:paraId="3CAC0B58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sz w:val="24"/>
                <w:szCs w:val="24"/>
              </w:rPr>
              <w:t>Alfa d.d.</w:t>
            </w:r>
          </w:p>
        </w:tc>
      </w:tr>
      <w:tr w:rsidR="00412CF4" w:rsidRPr="00336713" w14:paraId="729C1E42" w14:textId="77777777" w:rsidTr="00685B13">
        <w:tc>
          <w:tcPr>
            <w:tcW w:w="4889" w:type="dxa"/>
          </w:tcPr>
          <w:p w14:paraId="2AEEB89C" w14:textId="77777777" w:rsidR="00412CF4" w:rsidRPr="00336713" w:rsidRDefault="00412CF4" w:rsidP="003F24E4">
            <w:pPr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hr-HR"/>
              </w:rPr>
            </w:pPr>
            <w:r w:rsidRPr="00336713"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hr-HR"/>
              </w:rPr>
              <w:t>PRIRODA 6</w:t>
            </w:r>
            <w:r w:rsidRPr="00336713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hr-HR"/>
              </w:rPr>
              <w:t>, radna bilježnica iz prirode za šesti razred osnovne škole</w:t>
            </w:r>
          </w:p>
          <w:p w14:paraId="232CFA29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6423" w:type="dxa"/>
          </w:tcPr>
          <w:p w14:paraId="0F85C74C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hr-HR"/>
              </w:rPr>
              <w:t>Marijana Bastić, Valerija Begić, Ana Bagarić, Bernarda Kralj Golub</w:t>
            </w:r>
          </w:p>
        </w:tc>
        <w:tc>
          <w:tcPr>
            <w:tcW w:w="2680" w:type="dxa"/>
          </w:tcPr>
          <w:p w14:paraId="1A3B5E44" w14:textId="77777777" w:rsidR="00412CF4" w:rsidRPr="00336713" w:rsidRDefault="00412CF4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sz w:val="24"/>
                <w:szCs w:val="24"/>
              </w:rPr>
              <w:t>Alfa d.d.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901"/>
        <w:gridCol w:w="6423"/>
        <w:gridCol w:w="2668"/>
      </w:tblGrid>
      <w:tr w:rsidR="00685B13" w:rsidRPr="00336713" w14:paraId="46124084" w14:textId="77777777" w:rsidTr="004624B6">
        <w:tc>
          <w:tcPr>
            <w:tcW w:w="4901" w:type="dxa"/>
          </w:tcPr>
          <w:p w14:paraId="7F824885" w14:textId="0A2E997B" w:rsidR="00685B13" w:rsidRPr="00336713" w:rsidRDefault="00685B13" w:rsidP="003F24E4">
            <w:pPr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b/>
                <w:bCs/>
                <w:sz w:val="24"/>
                <w:szCs w:val="24"/>
              </w:rPr>
              <w:t xml:space="preserve">MAXIMAL </w:t>
            </w:r>
            <w:r w:rsidR="004624B6">
              <w:rPr>
                <w:rFonts w:ascii="Corbel" w:hAnsi="Corbel" w:cs="Times New Roman"/>
                <w:b/>
                <w:bCs/>
                <w:sz w:val="24"/>
                <w:szCs w:val="24"/>
              </w:rPr>
              <w:t>3</w:t>
            </w:r>
            <w:r w:rsidRPr="00336713">
              <w:rPr>
                <w:rFonts w:ascii="Corbel" w:hAnsi="Corbel" w:cs="Times New Roman"/>
                <w:b/>
                <w:bCs/>
                <w:sz w:val="24"/>
                <w:szCs w:val="24"/>
              </w:rPr>
              <w:t xml:space="preserve">, </w:t>
            </w:r>
            <w:r w:rsidRPr="00336713">
              <w:rPr>
                <w:rFonts w:ascii="Corbel" w:hAnsi="Corbel" w:cs="Times New Roman"/>
                <w:sz w:val="24"/>
                <w:szCs w:val="24"/>
              </w:rPr>
              <w:t>radna bilježnica za Njemački jezik</w:t>
            </w:r>
          </w:p>
        </w:tc>
        <w:tc>
          <w:tcPr>
            <w:tcW w:w="6423" w:type="dxa"/>
          </w:tcPr>
          <w:p w14:paraId="44251BC4" w14:textId="77777777" w:rsidR="00685B13" w:rsidRPr="00336713" w:rsidRDefault="00685B13" w:rsidP="003F24E4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14:paraId="5EA6F502" w14:textId="77777777" w:rsidR="00685B13" w:rsidRPr="00336713" w:rsidRDefault="00685B13" w:rsidP="003F24E4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685B13" w:rsidRPr="00336713" w14:paraId="22B4A070" w14:textId="77777777" w:rsidTr="004624B6">
        <w:tc>
          <w:tcPr>
            <w:tcW w:w="4901" w:type="dxa"/>
          </w:tcPr>
          <w:p w14:paraId="67065FBE" w14:textId="59351A71" w:rsidR="00685B13" w:rsidRPr="00336713" w:rsidRDefault="004624B6" w:rsidP="003F24E4">
            <w:pPr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bCs/>
                <w:sz w:val="24"/>
                <w:szCs w:val="24"/>
              </w:rPr>
              <w:t>INFORMATIKA +6</w:t>
            </w:r>
            <w:r w:rsidR="00685B13" w:rsidRPr="00336713">
              <w:rPr>
                <w:rFonts w:ascii="Corbel" w:hAnsi="Corbel" w:cs="Times New Roman"/>
                <w:b/>
                <w:bCs/>
                <w:sz w:val="24"/>
                <w:szCs w:val="24"/>
              </w:rPr>
              <w:t xml:space="preserve"> </w:t>
            </w:r>
            <w:r w:rsidR="00685B13" w:rsidRPr="00336713">
              <w:rPr>
                <w:rFonts w:ascii="Corbel" w:hAnsi="Corbel" w:cs="Times New Roman"/>
                <w:sz w:val="24"/>
                <w:szCs w:val="24"/>
              </w:rPr>
              <w:t>, radna bilježnica iz informatike</w:t>
            </w:r>
          </w:p>
        </w:tc>
        <w:tc>
          <w:tcPr>
            <w:tcW w:w="6423" w:type="dxa"/>
          </w:tcPr>
          <w:p w14:paraId="7A93F6D4" w14:textId="77777777" w:rsidR="00685B13" w:rsidRPr="00336713" w:rsidRDefault="00685B13" w:rsidP="003F24E4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14:paraId="1971180E" w14:textId="48623322" w:rsidR="00685B13" w:rsidRPr="00336713" w:rsidRDefault="001E55E5" w:rsidP="003F24E4">
            <w:pPr>
              <w:rPr>
                <w:rFonts w:ascii="Corbel" w:hAnsi="Corbel" w:cs="Times New Roman"/>
                <w:sz w:val="24"/>
                <w:szCs w:val="24"/>
              </w:rPr>
            </w:pPr>
            <w:r w:rsidRPr="00336713">
              <w:rPr>
                <w:rFonts w:ascii="Corbel" w:hAnsi="Corbel" w:cs="Times New Roman"/>
                <w:sz w:val="24"/>
                <w:szCs w:val="24"/>
              </w:rPr>
              <w:t xml:space="preserve">Udžbenik </w:t>
            </w:r>
            <w:proofErr w:type="spellStart"/>
            <w:r w:rsidRPr="00336713">
              <w:rPr>
                <w:rFonts w:ascii="Corbel" w:hAnsi="Corbel" w:cs="Times New Roman"/>
                <w:sz w:val="24"/>
                <w:szCs w:val="24"/>
              </w:rPr>
              <w:t>d.o.o</w:t>
            </w:r>
            <w:proofErr w:type="spellEnd"/>
          </w:p>
        </w:tc>
      </w:tr>
    </w:tbl>
    <w:p w14:paraId="37F5185C" w14:textId="77777777" w:rsidR="00055F30" w:rsidRDefault="00055F30" w:rsidP="00055F30">
      <w:pPr>
        <w:rPr>
          <w:rFonts w:ascii="Corbel" w:hAnsi="Corbel" w:cs="Times New Roman"/>
          <w:b/>
        </w:rPr>
      </w:pPr>
      <w:proofErr w:type="spellStart"/>
      <w:r>
        <w:rPr>
          <w:rFonts w:ascii="Corbel" w:hAnsi="Corbel" w:cs="Times New Roman"/>
          <w:b/>
        </w:rPr>
        <w:t>Maximal</w:t>
      </w:r>
      <w:proofErr w:type="spellEnd"/>
      <w:r>
        <w:rPr>
          <w:rFonts w:ascii="Corbel" w:hAnsi="Corbel" w:cs="Times New Roman"/>
          <w:b/>
        </w:rPr>
        <w:t xml:space="preserve"> </w:t>
      </w:r>
      <w:r>
        <w:rPr>
          <w:rFonts w:ascii="Corbel" w:hAnsi="Corbel" w:cs="Times New Roman"/>
          <w:b/>
        </w:rPr>
        <w:t>3</w:t>
      </w:r>
      <w:r>
        <w:rPr>
          <w:rFonts w:ascii="Corbel" w:hAnsi="Corbel" w:cs="Times New Roman"/>
          <w:b/>
        </w:rPr>
        <w:t>naručuju učenici koji su odabrali drugi izborni jezik Njemački jezik</w:t>
      </w:r>
      <w:r>
        <w:rPr>
          <w:rFonts w:ascii="Corbel" w:hAnsi="Corbel" w:cs="Times New Roman"/>
          <w:b/>
        </w:rPr>
        <w:t>.</w:t>
      </w:r>
    </w:p>
    <w:p w14:paraId="0DD401DE" w14:textId="266CD35B" w:rsidR="004B7988" w:rsidRPr="00055F30" w:rsidRDefault="005D13BC" w:rsidP="00055F30">
      <w:pPr>
        <w:rPr>
          <w:rFonts w:ascii="Corbel" w:hAnsi="Corbel" w:cs="Times New Roman"/>
          <w:b/>
        </w:rPr>
      </w:pPr>
      <w:r w:rsidRPr="00336713">
        <w:rPr>
          <w:rFonts w:ascii="Corbel" w:hAnsi="Corbel" w:cs="Times New Roman"/>
          <w:sz w:val="24"/>
          <w:szCs w:val="24"/>
        </w:rPr>
        <w:t>Ostale dodatne materijale (ispite znanja i ostalo) roditelji će financirati na početku nove školske godine. Sve obavijesti vezane uz udžbenike i sve ostale informacije pratite na web stranici škole.</w:t>
      </w:r>
    </w:p>
    <w:sectPr w:rsidR="004B7988" w:rsidRPr="00055F30" w:rsidSect="009E72EF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221A" w14:textId="77777777" w:rsidR="007933F0" w:rsidRDefault="007933F0" w:rsidP="005D13BC">
      <w:pPr>
        <w:spacing w:after="0" w:line="240" w:lineRule="auto"/>
      </w:pPr>
      <w:r>
        <w:separator/>
      </w:r>
    </w:p>
  </w:endnote>
  <w:endnote w:type="continuationSeparator" w:id="0">
    <w:p w14:paraId="0C80E6C5" w14:textId="77777777" w:rsidR="007933F0" w:rsidRDefault="007933F0" w:rsidP="005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1331" w14:textId="77777777" w:rsidR="007933F0" w:rsidRDefault="007933F0" w:rsidP="005D13BC">
      <w:pPr>
        <w:spacing w:after="0" w:line="240" w:lineRule="auto"/>
      </w:pPr>
      <w:r>
        <w:separator/>
      </w:r>
    </w:p>
  </w:footnote>
  <w:footnote w:type="continuationSeparator" w:id="0">
    <w:p w14:paraId="1790D4A9" w14:textId="77777777" w:rsidR="007933F0" w:rsidRDefault="007933F0" w:rsidP="005D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B1D5" w14:textId="5D71A1BB" w:rsidR="00ED3B01" w:rsidRDefault="005D13BC" w:rsidP="00ED3B01">
    <w:pPr>
      <w:pStyle w:val="Zaglavlj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Grad Ivanec</w:t>
    </w:r>
    <w:r w:rsidR="00685B13">
      <w:rPr>
        <w:rFonts w:ascii="Times New Roman" w:hAnsi="Times New Roman" w:cs="Times New Roman"/>
        <w:i/>
      </w:rPr>
      <w:t xml:space="preserve"> 2024./25</w:t>
    </w:r>
  </w:p>
  <w:p w14:paraId="6B565BCC" w14:textId="77777777" w:rsidR="00685B13" w:rsidRPr="00ED3B01" w:rsidRDefault="00685B13" w:rsidP="00ED3B01">
    <w:pPr>
      <w:pStyle w:val="Zaglavlje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BC"/>
    <w:rsid w:val="000463CF"/>
    <w:rsid w:val="00055F30"/>
    <w:rsid w:val="001E55E5"/>
    <w:rsid w:val="00227196"/>
    <w:rsid w:val="00245953"/>
    <w:rsid w:val="00336713"/>
    <w:rsid w:val="00351EFE"/>
    <w:rsid w:val="00412CF4"/>
    <w:rsid w:val="004624B6"/>
    <w:rsid w:val="004B7988"/>
    <w:rsid w:val="005D13BC"/>
    <w:rsid w:val="00685B13"/>
    <w:rsid w:val="007933F0"/>
    <w:rsid w:val="00807EE7"/>
    <w:rsid w:val="00856659"/>
    <w:rsid w:val="0090128B"/>
    <w:rsid w:val="00B73BDE"/>
    <w:rsid w:val="00DD589B"/>
    <w:rsid w:val="00F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759"/>
  <w15:chartTrackingRefBased/>
  <w15:docId w15:val="{876EEF89-95AF-4A88-AB34-9ACAE4A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3BC"/>
  </w:style>
  <w:style w:type="paragraph" w:styleId="Odlomakpopisa">
    <w:name w:val="List Paragraph"/>
    <w:basedOn w:val="Normal"/>
    <w:uiPriority w:val="34"/>
    <w:qFormat/>
    <w:rsid w:val="005D13BC"/>
    <w:pPr>
      <w:ind w:left="720"/>
      <w:contextualSpacing/>
    </w:pPr>
  </w:style>
  <w:style w:type="table" w:styleId="Reetkatablice">
    <w:name w:val="Table Grid"/>
    <w:basedOn w:val="Obinatablica"/>
    <w:uiPriority w:val="39"/>
    <w:rsid w:val="005D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3BC"/>
  </w:style>
  <w:style w:type="character" w:styleId="Hiperveza">
    <w:name w:val="Hyperlink"/>
    <w:basedOn w:val="Zadanifontodlomka"/>
    <w:uiPriority w:val="99"/>
    <w:semiHidden/>
    <w:unhideWhenUsed/>
    <w:rsid w:val="00685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ivan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nja.pintaric@iv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9</cp:revision>
  <dcterms:created xsi:type="dcterms:W3CDTF">2022-07-07T14:29:00Z</dcterms:created>
  <dcterms:modified xsi:type="dcterms:W3CDTF">2024-07-08T15:33:00Z</dcterms:modified>
</cp:coreProperties>
</file>